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C7D" w:rsidRPr="000D4467" w:rsidRDefault="00A92C7D" w:rsidP="000D4467">
      <w:pPr>
        <w:pStyle w:val="a5"/>
        <w:numPr>
          <w:ilvl w:val="0"/>
          <w:numId w:val="1"/>
        </w:numPr>
        <w:ind w:leftChars="0"/>
        <w:rPr>
          <w:rFonts w:ascii="Cambria" w:eastAsia="Cambria" w:hAnsi="Cambria" w:cs="Cambria"/>
          <w:sz w:val="24"/>
          <w:szCs w:val="24"/>
        </w:rPr>
      </w:pPr>
      <w:r w:rsidRPr="000D4467">
        <w:rPr>
          <w:rFonts w:ascii="Cambria" w:eastAsia="Cambria" w:hAnsi="Cambria" w:cs="Cambria"/>
          <w:sz w:val="24"/>
          <w:szCs w:val="24"/>
        </w:rPr>
        <w:t xml:space="preserve">In general, </w:t>
      </w:r>
      <w:r w:rsidRPr="000D4467">
        <w:rPr>
          <w:rFonts w:ascii="Cambria" w:eastAsia="Cambria" w:hAnsi="Cambria" w:cs="Cambria"/>
          <w:sz w:val="24"/>
          <w:szCs w:val="24"/>
        </w:rPr>
        <w:t xml:space="preserve">how interruptive do/did you find </w:t>
      </w:r>
      <w:r w:rsidR="000D4467" w:rsidRPr="000D4467">
        <w:rPr>
          <w:rFonts w:ascii="Cambria" w:eastAsia="Cambria" w:hAnsi="Cambria" w:cs="Cambria"/>
          <w:sz w:val="24"/>
          <w:szCs w:val="24"/>
        </w:rPr>
        <w:t xml:space="preserve">his/ her </w:t>
      </w:r>
      <w:r w:rsidRPr="000D4467">
        <w:rPr>
          <w:rFonts w:ascii="Cambria" w:eastAsia="Cambria" w:hAnsi="Cambria" w:cs="Cambria"/>
          <w:sz w:val="24"/>
          <w:szCs w:val="24"/>
        </w:rPr>
        <w:t>message</w:t>
      </w:r>
      <w:r w:rsidR="000D4467" w:rsidRPr="000D4467">
        <w:rPr>
          <w:rFonts w:ascii="Cambria" w:eastAsia="Cambria" w:hAnsi="Cambria" w:cs="Cambria"/>
          <w:sz w:val="24"/>
          <w:szCs w:val="24"/>
        </w:rPr>
        <w:t>s</w:t>
      </w:r>
      <w:r w:rsidRPr="000D4467">
        <w:rPr>
          <w:rFonts w:ascii="Cambria" w:eastAsia="Cambria" w:hAnsi="Cambria" w:cs="Cambria"/>
          <w:sz w:val="24"/>
          <w:szCs w:val="24"/>
        </w:rPr>
        <w:t>? (1: not interruptive at all; 5: very interruptive)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n general, how responsive are you to his/ her notifications after seeing it?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usually respond  immediately.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usually respond in a couple of minutes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usually respond in half an hour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usually respond within an hour</w:t>
      </w:r>
      <w:bookmarkStart w:id="0" w:name="_GoBack"/>
      <w:bookmarkEnd w:id="0"/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usually respond within a day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usual</w:t>
      </w:r>
      <w:r>
        <w:rPr>
          <w:rFonts w:ascii="Cambria" w:eastAsia="Cambria" w:hAnsi="Cambria" w:cs="Cambria"/>
          <w:sz w:val="24"/>
          <w:szCs w:val="24"/>
        </w:rPr>
        <w:t>ly don’t respond within a day.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usually don’t respond them.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What’s your relationship with him/ her?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Immediate family (children, siblings,  parents)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Extended family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Superior at work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Subordinate at work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Colleague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Client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Service provider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Friend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Acquaintance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Partner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Other relationship (descriptive)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How close do you feel to this person? Five-level Likert scale rating from “very distant” and “very close”.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What do the two of you usually talk about??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something job-related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we casually chat about different things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something we have to work together on, such as host an event, celebrate a birthday, or finish a group project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How long have you known each other?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less than one month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between 1-6 months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between 6-12months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between 1-3 years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between 3-5 years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between 5-10 yea</w:t>
      </w:r>
      <w:r>
        <w:rPr>
          <w:rFonts w:ascii="Cambria" w:eastAsia="Cambria" w:hAnsi="Cambria" w:cs="Cambria"/>
          <w:sz w:val="24"/>
          <w:szCs w:val="24"/>
        </w:rPr>
        <w:t>rs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more than 10 years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How often do you see him/her?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less than once a year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once every few months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lastRenderedPageBreak/>
        <w:t>once a month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once every few weeks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once a week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once every few days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everyday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Please circle the picture below which best describes your relationship</w:t>
      </w:r>
    </w:p>
    <w:p w:rsidR="00B47F84" w:rsidRDefault="000D4467">
      <w:p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noProof/>
          <w:sz w:val="24"/>
          <w:szCs w:val="24"/>
        </w:rPr>
        <w:drawing>
          <wp:inline distT="114300" distB="114300" distL="114300" distR="114300">
            <wp:extent cx="5943600" cy="28575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57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Please respond to the following statements using this scale: (Strongly Disagree: 1, 7:Strongly Agree) (URCS Closeness)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relationship with him/her is close.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we are apart, I miss  him/her a great deal.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He/She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I disclose important personal things t</w:t>
      </w:r>
      <w:r>
        <w:rPr>
          <w:rFonts w:ascii="Cambria" w:eastAsia="Cambria" w:hAnsi="Cambria" w:cs="Cambria"/>
          <w:sz w:val="24"/>
          <w:szCs w:val="24"/>
        </w:rPr>
        <w:t>o each other.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He/She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I have a strong connection.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He/She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I want to spend time together.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I’m sure of my relationship with him/her.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He/She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is a priority in my life.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He/She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I do a lot of things together.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When I have free time I choose to spend it alone with him/her. 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think about him/her a lot.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relationship with him/her is important in my life.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 consider him/her when making important decisions.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Please respond to the following statements using this sca</w:t>
      </w:r>
      <w:r>
        <w:rPr>
          <w:rFonts w:ascii="Cambria" w:eastAsia="Cambria" w:hAnsi="Cambria" w:cs="Cambria"/>
          <w:sz w:val="24"/>
          <w:szCs w:val="24"/>
        </w:rPr>
        <w:t>le: (Strongly Disagree: 1, 5:Strongly Agree) (dependence)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The two of us depend on each other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There have been times when each of us has waited to see what the other thought before making a decision of some kind.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Neither of us sets aside time to communicate </w:t>
      </w:r>
      <w:r>
        <w:rPr>
          <w:rFonts w:ascii="Cambria" w:eastAsia="Cambria" w:hAnsi="Cambria" w:cs="Cambria"/>
          <w:sz w:val="24"/>
          <w:szCs w:val="24"/>
        </w:rPr>
        <w:t>with the other. (R)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lastRenderedPageBreak/>
        <w:t>This person and I have a great deal of effect on each other.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We often influence each other's feelings toward the issues we're dealing with.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We would go out of our way to help each other if it were needed.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The two of us have little influ</w:t>
      </w:r>
      <w:r>
        <w:rPr>
          <w:rFonts w:ascii="Cambria" w:eastAsia="Cambria" w:hAnsi="Cambria" w:cs="Cambria"/>
          <w:sz w:val="24"/>
          <w:szCs w:val="24"/>
        </w:rPr>
        <w:t xml:space="preserve">ence on each other's thoughts. (R) 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Please respond to the following statements using this scale: (Strongly Disagree: 1, 5:Strongly Agree) (mobile communication maintenance)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communicate about the things we are planning t</w:t>
      </w:r>
      <w:r>
        <w:rPr>
          <w:rFonts w:ascii="Cambria" w:eastAsia="Cambria" w:hAnsi="Cambria" w:cs="Cambria"/>
          <w:sz w:val="24"/>
          <w:szCs w:val="24"/>
        </w:rPr>
        <w:t>o do together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check in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keep them updated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just say hello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pass the time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t</w:t>
      </w:r>
      <w:r>
        <w:rPr>
          <w:rFonts w:ascii="Cambria" w:eastAsia="Cambria" w:hAnsi="Cambria" w:cs="Cambria"/>
          <w:sz w:val="24"/>
          <w:szCs w:val="24"/>
        </w:rPr>
        <w:t>ell them where I am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tell them where I am going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tell them what I am doing next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My friend expects me to call/text to tell them what I am doing now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You receive a message in the Facebook</w:t>
      </w:r>
      <w:r>
        <w:rPr>
          <w:rFonts w:ascii="Cambria" w:eastAsia="Cambria" w:hAnsi="Cambria" w:cs="Cambria"/>
          <w:sz w:val="24"/>
          <w:szCs w:val="24"/>
        </w:rPr>
        <w:t xml:space="preserve"> chat and see that the sender is online. How much do the following statements apply to you? Please respond to the following statements using this scale: (Strongly Disagree: 1, 5:Strongly Agree) (perceived obligation to answer)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When I have read a message I </w:t>
      </w:r>
      <w:r>
        <w:rPr>
          <w:rFonts w:ascii="Cambria" w:eastAsia="Cambria" w:hAnsi="Cambria" w:cs="Cambria"/>
          <w:sz w:val="24"/>
          <w:szCs w:val="24"/>
        </w:rPr>
        <w:t xml:space="preserve">should answer immediately. 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someone sends me a link I should answer as soon I have seen it.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someone wants to arrange a short-term appointment with me I should answer as fast as possible as soon I have read the message.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bookmarkStart w:id="1" w:name="_30j0zll" w:colFirst="0" w:colLast="0"/>
      <w:bookmarkEnd w:id="1"/>
      <w:r>
        <w:rPr>
          <w:rFonts w:ascii="Cambria" w:eastAsia="Cambria" w:hAnsi="Cambria" w:cs="Cambria"/>
          <w:sz w:val="24"/>
          <w:szCs w:val="24"/>
        </w:rPr>
        <w:t>If someone writes ‘‘How are you‘‘ to me I should answer immediately.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Before I leave the chat I should bid goodbye.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I do not reply for longer than 10 min I should bid goodbye.</w:t>
      </w:r>
    </w:p>
    <w:p w:rsidR="00B47F84" w:rsidRDefault="000D4467">
      <w:pPr>
        <w:numPr>
          <w:ilvl w:val="0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The following questions are about your expectations on an ideal chat on Facebook. Imagine that your chat partner is online and you send him/her a message. How much do the following statements apply to you? Please respond to the following statements using t</w:t>
      </w:r>
      <w:r>
        <w:rPr>
          <w:rFonts w:ascii="Cambria" w:eastAsia="Cambria" w:hAnsi="Cambria" w:cs="Cambria"/>
          <w:sz w:val="24"/>
          <w:szCs w:val="24"/>
        </w:rPr>
        <w:t>his scale: (Strongly Disagree: 1, 5:Strongly Agree)(answering expectation)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I send a person a message, I expect him/her to answer immediately as soon as he/she has read the message.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I want to arrange a short-term appointment with someone, I expect</w:t>
      </w:r>
      <w:r>
        <w:rPr>
          <w:rFonts w:ascii="Cambria" w:eastAsia="Cambria" w:hAnsi="Cambria" w:cs="Cambria"/>
          <w:sz w:val="24"/>
          <w:szCs w:val="24"/>
        </w:rPr>
        <w:t xml:space="preserve"> that he/she answers as soon as he/she has read the message.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I write ‘‘How are you‘‘ to someone, I expect that he/ she answers immediately.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I send someone a link, I expect that he/she answers as soon he/she has seen the link.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lastRenderedPageBreak/>
        <w:t>Before someone is le</w:t>
      </w:r>
      <w:r>
        <w:rPr>
          <w:rFonts w:ascii="Cambria" w:eastAsia="Cambria" w:hAnsi="Cambria" w:cs="Cambria"/>
          <w:sz w:val="24"/>
          <w:szCs w:val="24"/>
        </w:rPr>
        <w:t>aving the chat he/she should bid goodbye.</w:t>
      </w:r>
    </w:p>
    <w:p w:rsidR="00B47F84" w:rsidRDefault="000D4467">
      <w:pPr>
        <w:numPr>
          <w:ilvl w:val="1"/>
          <w:numId w:val="1"/>
        </w:numPr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When someone does not reply for longer than 10 min he/she should bid goodbye.’’</w:t>
      </w:r>
    </w:p>
    <w:sectPr w:rsidR="00B47F8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4A7550"/>
    <w:multiLevelType w:val="multilevel"/>
    <w:tmpl w:val="58DC46B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7F84"/>
    <w:rsid w:val="000D4467"/>
    <w:rsid w:val="00A92C7D"/>
    <w:rsid w:val="00B4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16A2F1"/>
  <w15:docId w15:val="{7C9F83EF-0724-6D44-8EFE-FB22CCD1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sz w:val="22"/>
        <w:szCs w:val="22"/>
        <w:lang w:val="en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0D446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691</Words>
  <Characters>4249</Characters>
  <Application>Microsoft Office Word</Application>
  <DocSecurity>0</DocSecurity>
  <Lines>96</Lines>
  <Paragraphs>20</Paragraphs>
  <ScaleCrop>false</ScaleCrop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2019-01-11T05:44:00Z</dcterms:created>
  <dcterms:modified xsi:type="dcterms:W3CDTF">2019-01-11T06:22:00Z</dcterms:modified>
</cp:coreProperties>
</file>